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5892"/>
        <w:gridCol w:w="3760"/>
      </w:tblGrid>
      <w:tr w:rsidR="00D07DE2" w:rsidTr="00F340B6">
        <w:tc>
          <w:tcPr>
            <w:tcW w:w="14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DE2" w:rsidRDefault="00D07DE2" w:rsidP="00D07DE2">
            <w:pPr>
              <w:pStyle w:val="Header"/>
              <w:tabs>
                <w:tab w:val="left" w:pos="12082"/>
              </w:tabs>
              <w:spacing w:before="20" w:after="2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3284220</wp:posOffset>
                  </wp:positionH>
                  <wp:positionV relativeFrom="paragraph">
                    <wp:posOffset>-85090</wp:posOffset>
                  </wp:positionV>
                  <wp:extent cx="281940" cy="281940"/>
                  <wp:effectExtent l="0" t="0" r="381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 -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Riverside Health System</w:t>
            </w:r>
          </w:p>
        </w:tc>
      </w:tr>
      <w:tr w:rsidR="00D07DE2" w:rsidTr="00F340B6">
        <w:tc>
          <w:tcPr>
            <w:tcW w:w="14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DE2" w:rsidRDefault="00D07DE2" w:rsidP="00067354">
            <w:pPr>
              <w:pStyle w:val="Header"/>
              <w:tabs>
                <w:tab w:val="left" w:pos="12082"/>
              </w:tabs>
              <w:spacing w:before="20" w:after="2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0B6" w:rsidTr="00F340B6">
        <w:tc>
          <w:tcPr>
            <w:tcW w:w="147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 w:rsidP="00067354">
            <w:pPr>
              <w:pStyle w:val="Header"/>
              <w:tabs>
                <w:tab w:val="left" w:pos="12082"/>
              </w:tabs>
              <w:spacing w:before="20" w:after="2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0B6" w:rsidTr="00F340B6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>
            <w:pPr>
              <w:pStyle w:val="Header"/>
              <w:spacing w:before="20" w:after="20"/>
              <w:ind w:left="-10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Position Title: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________________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>
            <w:pPr>
              <w:pStyle w:val="Header"/>
              <w:spacing w:before="20" w:after="20"/>
              <w:ind w:left="-108" w:right="252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 Name: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>                                            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>
            <w:pPr>
              <w:pStyle w:val="Header"/>
              <w:spacing w:before="20" w:after="20"/>
              <w:ind w:left="-10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Unit: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__________________</w:t>
            </w:r>
          </w:p>
        </w:tc>
      </w:tr>
    </w:tbl>
    <w:p w:rsidR="00F340B6" w:rsidRDefault="00F340B6" w:rsidP="00F340B6">
      <w:pPr>
        <w:pStyle w:val="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Hire Date: _______________________</w:t>
      </w:r>
    </w:p>
    <w:p w:rsidR="00F340B6" w:rsidRDefault="00F340B6" w:rsidP="00F340B6">
      <w:pPr>
        <w:pStyle w:val="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14845" w:type="dxa"/>
        <w:tblInd w:w="0" w:type="dxa"/>
        <w:tblLook w:val="04A0" w:firstRow="1" w:lastRow="0" w:firstColumn="1" w:lastColumn="0" w:noHBand="0" w:noVBand="1"/>
      </w:tblPr>
      <w:tblGrid>
        <w:gridCol w:w="2909"/>
        <w:gridCol w:w="2025"/>
        <w:gridCol w:w="1927"/>
        <w:gridCol w:w="2110"/>
        <w:gridCol w:w="2379"/>
        <w:gridCol w:w="3495"/>
      </w:tblGrid>
      <w:tr w:rsidR="00F340B6" w:rsidTr="003E356A">
        <w:trPr>
          <w:tblHeader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F340B6" w:rsidRDefault="00067354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Self-Assessment</w:t>
            </w:r>
            <w:r w:rsidR="00F340B6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 be completed  BY EMPLOYEE prior to education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 = </w:t>
            </w:r>
            <w:r>
              <w:rPr>
                <w:rFonts w:ascii="Arial" w:hAnsi="Arial" w:cs="Arial"/>
                <w:sz w:val="18"/>
                <w:szCs w:val="18"/>
              </w:rPr>
              <w:t>No Experience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 = </w:t>
            </w:r>
            <w:r>
              <w:rPr>
                <w:rFonts w:ascii="Arial" w:hAnsi="Arial" w:cs="Arial"/>
                <w:sz w:val="18"/>
                <w:szCs w:val="18"/>
              </w:rPr>
              <w:t>Limited Experience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= </w:t>
            </w:r>
            <w:r>
              <w:rPr>
                <w:rFonts w:ascii="Arial" w:hAnsi="Arial" w:cs="Arial"/>
                <w:sz w:val="18"/>
                <w:szCs w:val="18"/>
              </w:rPr>
              <w:t>Performs Independently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= </w:t>
            </w:r>
            <w:r>
              <w:rPr>
                <w:rFonts w:ascii="Arial" w:hAnsi="Arial" w:cs="Arial"/>
                <w:sz w:val="18"/>
                <w:szCs w:val="18"/>
              </w:rPr>
              <w:t>Can serve as a Resource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Population Age Served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 =</w:t>
            </w:r>
            <w:r>
              <w:rPr>
                <w:rFonts w:ascii="Arial" w:hAnsi="Arial" w:cs="Arial"/>
                <w:sz w:val="18"/>
                <w:szCs w:val="18"/>
              </w:rPr>
              <w:t xml:space="preserve"> Not applicable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=</w:t>
            </w:r>
            <w:r>
              <w:rPr>
                <w:rFonts w:ascii="Arial" w:hAnsi="Arial" w:cs="Arial"/>
                <w:sz w:val="18"/>
                <w:szCs w:val="18"/>
              </w:rPr>
              <w:t xml:space="preserve"> Infant (0-12 mon)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 =</w:t>
            </w:r>
            <w:r>
              <w:rPr>
                <w:rFonts w:ascii="Arial" w:hAnsi="Arial" w:cs="Arial"/>
                <w:sz w:val="18"/>
                <w:szCs w:val="18"/>
              </w:rPr>
              <w:t xml:space="preserve"> Pediatric (1-17yrs)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=</w:t>
            </w:r>
            <w:r>
              <w:rPr>
                <w:rFonts w:ascii="Arial" w:hAnsi="Arial" w:cs="Arial"/>
                <w:sz w:val="18"/>
                <w:szCs w:val="18"/>
              </w:rPr>
              <w:t xml:space="preserve"> Adult (18-65yrs)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 =</w:t>
            </w:r>
            <w:r>
              <w:rPr>
                <w:rFonts w:ascii="Arial" w:hAnsi="Arial" w:cs="Arial"/>
                <w:sz w:val="18"/>
                <w:szCs w:val="18"/>
              </w:rPr>
              <w:t xml:space="preserve"> Geriatric (66+yrs)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All = </w:t>
            </w:r>
            <w:r>
              <w:rPr>
                <w:rFonts w:ascii="Arial" w:hAnsi="Arial" w:cs="Arial"/>
                <w:sz w:val="18"/>
                <w:szCs w:val="18"/>
              </w:rPr>
              <w:t>All ages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F340B6" w:rsidRDefault="00F340B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Method of Evaluation Key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 = </w:t>
            </w:r>
            <w:r>
              <w:rPr>
                <w:rFonts w:ascii="Arial" w:hAnsi="Arial" w:cs="Arial"/>
                <w:sz w:val="18"/>
                <w:szCs w:val="18"/>
              </w:rPr>
              <w:t xml:space="preserve">Policy / Procedure 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Review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 =  </w:t>
            </w:r>
            <w:r>
              <w:rPr>
                <w:rFonts w:ascii="Arial" w:hAnsi="Arial" w:cs="Arial"/>
                <w:sz w:val="18"/>
                <w:szCs w:val="18"/>
              </w:rPr>
              <w:t>Education Session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 =</w:t>
            </w:r>
            <w:r>
              <w:rPr>
                <w:rFonts w:ascii="Arial" w:hAnsi="Arial" w:cs="Arial"/>
                <w:sz w:val="18"/>
                <w:szCs w:val="18"/>
              </w:rPr>
              <w:t xml:space="preserve">  Verbal Review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 = </w:t>
            </w:r>
            <w:r>
              <w:rPr>
                <w:rFonts w:ascii="Arial" w:hAnsi="Arial" w:cs="Arial"/>
                <w:sz w:val="18"/>
                <w:szCs w:val="18"/>
              </w:rPr>
              <w:tab/>
              <w:t>Clinical Practice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 =  </w:t>
            </w:r>
            <w:r>
              <w:rPr>
                <w:rFonts w:ascii="Arial" w:hAnsi="Arial" w:cs="Arial"/>
                <w:sz w:val="18"/>
                <w:szCs w:val="18"/>
              </w:rPr>
              <w:t>Return Demonstration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Actual or Simulated    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 =</w:t>
            </w:r>
            <w:r w:rsidR="00C11A7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1A7E">
              <w:rPr>
                <w:rFonts w:ascii="Arial" w:hAnsi="Arial" w:cs="Arial"/>
                <w:sz w:val="18"/>
                <w:szCs w:val="18"/>
              </w:rPr>
              <w:t>Net</w:t>
            </w:r>
            <w:r>
              <w:rPr>
                <w:rFonts w:ascii="Arial" w:hAnsi="Arial" w:cs="Arial"/>
                <w:sz w:val="18"/>
                <w:szCs w:val="18"/>
              </w:rPr>
              <w:t>Learning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Skill Level Achieved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 = Yes-</w:t>
            </w:r>
            <w:r>
              <w:rPr>
                <w:rFonts w:ascii="Arial" w:hAnsi="Arial" w:cs="Arial"/>
                <w:sz w:val="18"/>
                <w:szCs w:val="18"/>
              </w:rPr>
              <w:t>Competent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 = No-</w:t>
            </w:r>
            <w:r>
              <w:rPr>
                <w:rFonts w:ascii="Arial" w:hAnsi="Arial" w:cs="Arial"/>
                <w:sz w:val="18"/>
                <w:szCs w:val="18"/>
              </w:rPr>
              <w:t xml:space="preserve">Needs Review  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(See Action Plan)</w:t>
            </w:r>
          </w:p>
          <w:p w:rsidR="00F340B6" w:rsidRDefault="00F340B6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Completed by Preceptor or Educator</w:t>
            </w:r>
          </w:p>
        </w:tc>
      </w:tr>
    </w:tbl>
    <w:p w:rsidR="00F340B6" w:rsidRDefault="00F340B6" w:rsidP="00F340B6">
      <w:pPr>
        <w:pStyle w:val="Header"/>
        <w:rPr>
          <w:sz w:val="22"/>
          <w:szCs w:val="22"/>
        </w:rPr>
      </w:pPr>
    </w:p>
    <w:tbl>
      <w:tblPr>
        <w:tblW w:w="151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479"/>
        <w:gridCol w:w="2557"/>
        <w:gridCol w:w="1159"/>
        <w:gridCol w:w="899"/>
        <w:gridCol w:w="1347"/>
        <w:gridCol w:w="1566"/>
        <w:gridCol w:w="752"/>
        <w:gridCol w:w="407"/>
        <w:gridCol w:w="1303"/>
        <w:gridCol w:w="1170"/>
        <w:gridCol w:w="1260"/>
        <w:gridCol w:w="45"/>
        <w:gridCol w:w="191"/>
      </w:tblGrid>
      <w:tr w:rsidR="00EF2176" w:rsidTr="00233A34">
        <w:trPr>
          <w:gridAfter w:val="2"/>
          <w:wAfter w:w="236" w:type="dxa"/>
          <w:cantSplit/>
          <w:tblHeader/>
        </w:trPr>
        <w:tc>
          <w:tcPr>
            <w:tcW w:w="7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2176" w:rsidRDefault="00EF217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Competency</w:t>
            </w:r>
          </w:p>
          <w:p w:rsidR="00EF2176" w:rsidRDefault="00EF217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Behavior Criteria:</w:t>
            </w:r>
          </w:p>
          <w:p w:rsidR="00EF2176" w:rsidRDefault="00EF217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Self-Assessment</w:t>
            </w:r>
          </w:p>
        </w:tc>
        <w:tc>
          <w:tcPr>
            <w:tcW w:w="2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Population  Age Served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F2176" w:rsidRDefault="00EF2176">
            <w:pPr>
              <w:ind w:right="-108" w:hanging="168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F2176" w:rsidRDefault="00EF2176">
            <w:pPr>
              <w:ind w:right="-108" w:hanging="168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Method of</w:t>
            </w:r>
          </w:p>
          <w:p w:rsidR="00EF2176" w:rsidRDefault="00EF2176">
            <w:pPr>
              <w:ind w:right="-108" w:hanging="168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Evaluation</w:t>
            </w:r>
          </w:p>
          <w:p w:rsidR="00EF2176" w:rsidRDefault="00EF2176">
            <w:pPr>
              <w:ind w:right="-108" w:hanging="16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Skill Level Achieved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 w:rsidP="00233A3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Initials of </w:t>
            </w:r>
            <w:r w:rsidR="000869C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validator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signing off</w:t>
            </w:r>
          </w:p>
        </w:tc>
      </w:tr>
      <w:tr w:rsidR="00F340B6" w:rsidTr="00EF2176">
        <w:trPr>
          <w:gridAfter w:val="1"/>
          <w:wAfter w:w="191" w:type="dxa"/>
          <w:trHeight w:val="439"/>
        </w:trPr>
        <w:tc>
          <w:tcPr>
            <w:tcW w:w="1494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  <w:hideMark/>
          </w:tcPr>
          <w:p w:rsidR="00F340B6" w:rsidRDefault="00EF217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Job Role: </w:t>
            </w:r>
          </w:p>
        </w:tc>
      </w:tr>
      <w:tr w:rsidR="00F340B6" w:rsidTr="00EF2176">
        <w:trPr>
          <w:gridAfter w:val="1"/>
          <w:wAfter w:w="191" w:type="dxa"/>
        </w:trPr>
        <w:tc>
          <w:tcPr>
            <w:tcW w:w="1494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  <w:hideMark/>
          </w:tcPr>
          <w:p w:rsidR="00F340B6" w:rsidRDefault="00F340B6" w:rsidP="000F2C41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Competencies for </w:t>
            </w:r>
            <w:proofErr w:type="spellStart"/>
            <w:r w:rsidR="000F2C41">
              <w:rPr>
                <w:rFonts w:ascii="Arial" w:hAnsi="Arial" w:cs="Arial"/>
                <w:b/>
              </w:rPr>
              <w:t>Deaccessing</w:t>
            </w:r>
            <w:proofErr w:type="spellEnd"/>
            <w:r w:rsidR="000F2C41">
              <w:rPr>
                <w:rFonts w:ascii="Arial" w:hAnsi="Arial" w:cs="Arial"/>
                <w:b/>
              </w:rPr>
              <w:t xml:space="preserve"> Implanted Port</w:t>
            </w:r>
          </w:p>
        </w:tc>
      </w:tr>
      <w:tr w:rsidR="00EF2176" w:rsidTr="00233A34">
        <w:trPr>
          <w:gridAfter w:val="2"/>
          <w:wAfter w:w="236" w:type="dxa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hideMark/>
          </w:tcPr>
          <w:p w:rsidR="00EF2176" w:rsidRPr="00EF2176" w:rsidRDefault="00EF2176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EF2176">
              <w:rPr>
                <w:rFonts w:ascii="Arial" w:hAnsi="Arial" w:cs="Arial"/>
                <w:sz w:val="20"/>
                <w:szCs w:val="20"/>
              </w:rPr>
              <w:t>Provides individualized care responsive to needs of patients, families and physicians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176">
              <w:rPr>
                <w:rFonts w:ascii="Arial" w:hAnsi="Arial" w:cs="Arial"/>
                <w:color w:val="FF0000"/>
                <w:sz w:val="20"/>
                <w:szCs w:val="20"/>
              </w:rPr>
              <w:t xml:space="preserve"> EXAMPLE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hideMark/>
          </w:tcPr>
          <w:p w:rsidR="00EF2176" w:rsidRPr="00EF2176" w:rsidRDefault="00EF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176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EF2176" w:rsidRPr="00EF2176" w:rsidRDefault="00233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hideMark/>
          </w:tcPr>
          <w:p w:rsidR="00EF2176" w:rsidRPr="00EF2176" w:rsidRDefault="00EF2176">
            <w:pPr>
              <w:jc w:val="center"/>
            </w:pPr>
            <w:r w:rsidRPr="00EF2176"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hideMark/>
          </w:tcPr>
          <w:p w:rsidR="00EF2176" w:rsidRPr="00EF2176" w:rsidRDefault="00EF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176"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EF2176" w:rsidRPr="00EF2176" w:rsidRDefault="00EF217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C67AE7">
        <w:trPr>
          <w:gridAfter w:val="2"/>
          <w:wAfter w:w="236" w:type="dxa"/>
          <w:trHeight w:val="332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C67AE7" w:rsidP="005D3B84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patient chart and </w:t>
            </w:r>
            <w:r w:rsidR="000F2C41" w:rsidRPr="000F2C41">
              <w:rPr>
                <w:rFonts w:ascii="Arial" w:hAnsi="Arial" w:cs="Arial"/>
                <w:sz w:val="20"/>
                <w:szCs w:val="20"/>
              </w:rPr>
              <w:t xml:space="preserve">Verify </w:t>
            </w:r>
            <w:r w:rsidR="005D3B84">
              <w:rPr>
                <w:rFonts w:ascii="Arial" w:hAnsi="Arial" w:cs="Arial"/>
                <w:sz w:val="20"/>
                <w:szCs w:val="20"/>
              </w:rPr>
              <w:t>provider</w:t>
            </w:r>
            <w:bookmarkStart w:id="0" w:name="_GoBack"/>
            <w:bookmarkEnd w:id="0"/>
            <w:r w:rsidR="000F2C41" w:rsidRPr="000F2C41">
              <w:rPr>
                <w:rFonts w:ascii="Arial" w:hAnsi="Arial" w:cs="Arial"/>
                <w:sz w:val="20"/>
                <w:szCs w:val="20"/>
              </w:rPr>
              <w:t xml:space="preserve"> order to </w:t>
            </w:r>
            <w:r>
              <w:rPr>
                <w:rFonts w:ascii="Arial" w:hAnsi="Arial" w:cs="Arial"/>
                <w:sz w:val="20"/>
                <w:szCs w:val="20"/>
              </w:rPr>
              <w:t>de-</w:t>
            </w:r>
            <w:r w:rsidR="000F2C41" w:rsidRPr="000F2C41">
              <w:rPr>
                <w:rFonts w:ascii="Arial" w:hAnsi="Arial" w:cs="Arial"/>
                <w:sz w:val="20"/>
                <w:szCs w:val="20"/>
              </w:rPr>
              <w:t>access port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gridAfter w:val="2"/>
          <w:wAfter w:w="236" w:type="dxa"/>
          <w:trHeight w:val="539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color w:val="000000"/>
                <w:sz w:val="20"/>
                <w:szCs w:val="20"/>
              </w:rPr>
              <w:t>Introduce self to the patient; verify patient’s identity using two forms of identification and e</w:t>
            </w:r>
            <w:r w:rsidR="00C67AE7">
              <w:rPr>
                <w:rFonts w:ascii="Arial" w:hAnsi="Arial" w:cs="Arial"/>
                <w:color w:val="000000"/>
                <w:sz w:val="20"/>
                <w:szCs w:val="20"/>
              </w:rPr>
              <w:t>xplain procedure to the patient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C67AE7">
        <w:trPr>
          <w:gridAfter w:val="2"/>
          <w:wAfter w:w="236" w:type="dxa"/>
          <w:trHeight w:val="350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>Gathers appropriate supplies and equipment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gridAfter w:val="2"/>
          <w:wAfter w:w="236" w:type="dxa"/>
          <w:trHeight w:val="413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F2C41" w:rsidRPr="000F2C41" w:rsidRDefault="00C67AE7" w:rsidP="000F2C4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 hand hygine</w:t>
            </w:r>
            <w:r w:rsidR="000F2C41" w:rsidRPr="000F2C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don clean gloves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>Swab cap with isopropyl alcohol and allow to dry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gridAfter w:val="2"/>
          <w:wAfter w:w="236" w:type="dxa"/>
          <w:trHeight w:val="449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>Aspirate10mLs to check blood return and discard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gridAfter w:val="2"/>
          <w:wAfter w:w="236" w:type="dxa"/>
          <w:trHeight w:val="341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C67AE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 xml:space="preserve">Flush with 10 mL NS and instill </w:t>
            </w:r>
            <w:r w:rsidR="00C67AE7">
              <w:rPr>
                <w:rFonts w:ascii="Arial" w:hAnsi="Arial" w:cs="Arial"/>
                <w:sz w:val="20"/>
                <w:szCs w:val="20"/>
              </w:rPr>
              <w:t>appropriate amount of heparin per MD order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gridAfter w:val="2"/>
          <w:wAfter w:w="236" w:type="dxa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>Apply clean gloves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lastRenderedPageBreak/>
              <w:t>Pull edges of dressing up and grip needle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0F2C41">
        <w:trPr>
          <w:gridAfter w:val="2"/>
          <w:wAfter w:w="236" w:type="dxa"/>
          <w:trHeight w:val="457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>Remove port access needle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0F2C41">
        <w:trPr>
          <w:gridAfter w:val="2"/>
          <w:wAfter w:w="236" w:type="dxa"/>
          <w:trHeight w:val="340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C67AE7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 xml:space="preserve">Apply </w:t>
            </w:r>
            <w:r w:rsidR="00C67AE7">
              <w:rPr>
                <w:rFonts w:ascii="Arial" w:hAnsi="Arial" w:cs="Arial"/>
                <w:sz w:val="20"/>
                <w:szCs w:val="20"/>
              </w:rPr>
              <w:t>gauze</w:t>
            </w:r>
            <w:r w:rsidRPr="000F2C41">
              <w:rPr>
                <w:rFonts w:ascii="Arial" w:hAnsi="Arial" w:cs="Arial"/>
                <w:sz w:val="20"/>
                <w:szCs w:val="20"/>
              </w:rPr>
              <w:t xml:space="preserve"> dressing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0F2C41">
        <w:trPr>
          <w:gridAfter w:val="2"/>
          <w:wAfter w:w="236" w:type="dxa"/>
          <w:trHeight w:val="367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2C41" w:rsidRP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F2C41">
              <w:rPr>
                <w:rFonts w:ascii="Arial" w:hAnsi="Arial" w:cs="Arial"/>
                <w:sz w:val="20"/>
                <w:szCs w:val="20"/>
              </w:rPr>
              <w:t>Document in patient medical record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41" w:rsidTr="00233A34">
        <w:trPr>
          <w:trHeight w:val="83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Signature: </w:t>
            </w:r>
          </w:p>
          <w:p w:rsid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____________________________________________ Date:____________</w:t>
            </w:r>
          </w:p>
          <w:p w:rsidR="000F2C41" w:rsidRDefault="000F2C41" w:rsidP="000F2C41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2C41" w:rsidRDefault="000F2C41" w:rsidP="000F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2C41" w:rsidRDefault="000F2C41" w:rsidP="000F2C4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2C41" w:rsidRDefault="000F2C41" w:rsidP="000F2C4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41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Preceptor/Educator Signature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Preceptor/Educator Signature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Preceptor/Educator Signature</w:t>
            </w:r>
          </w:p>
        </w:tc>
      </w:tr>
      <w:tr w:rsidR="000F2C41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41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41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1" w:rsidRDefault="000F2C41" w:rsidP="000F2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7354" w:rsidRDefault="00067354" w:rsidP="00067354"/>
    <w:p w:rsidR="00F340B6" w:rsidRDefault="00F340B6" w:rsidP="00F340B6"/>
    <w:sectPr w:rsidR="00F340B6" w:rsidSect="00F34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D4" w:rsidRDefault="001A16D4" w:rsidP="00F340B6">
      <w:r>
        <w:separator/>
      </w:r>
    </w:p>
  </w:endnote>
  <w:endnote w:type="continuationSeparator" w:id="0">
    <w:p w:rsidR="001A16D4" w:rsidRDefault="001A16D4" w:rsidP="00F3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AAB" w:rsidRDefault="00525AAB">
    <w:pPr>
      <w:pStyle w:val="Footer"/>
      <w:jc w:val="right"/>
    </w:pPr>
  </w:p>
  <w:p w:rsidR="00F340B6" w:rsidRPr="00525AAB" w:rsidRDefault="00525AAB" w:rsidP="00067354">
    <w:pPr>
      <w:pStyle w:val="Footer"/>
      <w:tabs>
        <w:tab w:val="clear" w:pos="4680"/>
        <w:tab w:val="clear" w:pos="9360"/>
        <w:tab w:val="left" w:pos="4008"/>
      </w:tabs>
      <w:rPr>
        <w:sz w:val="16"/>
        <w:szCs w:val="16"/>
      </w:rPr>
    </w:pPr>
    <w:proofErr w:type="spellStart"/>
    <w:r w:rsidRPr="00525AAB">
      <w:rPr>
        <w:sz w:val="16"/>
        <w:szCs w:val="16"/>
      </w:rPr>
      <w:t>Enm</w:t>
    </w:r>
    <w:proofErr w:type="spellEnd"/>
    <w:r w:rsidRPr="00525AAB">
      <w:rPr>
        <w:sz w:val="16"/>
        <w:szCs w:val="16"/>
      </w:rPr>
      <w:t xml:space="preserve"> 10.19</w:t>
    </w:r>
    <w:r w:rsidR="00AA185A" w:rsidRPr="00AA185A">
      <w:t xml:space="preserve"> </w:t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  <w:t>Reviewed 12/30/219 AMC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D4" w:rsidRDefault="001A16D4" w:rsidP="00F340B6">
      <w:r>
        <w:separator/>
      </w:r>
    </w:p>
  </w:footnote>
  <w:footnote w:type="continuationSeparator" w:id="0">
    <w:p w:rsidR="001A16D4" w:rsidRDefault="001A16D4" w:rsidP="00F3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7058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185A" w:rsidRDefault="00AA185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185A" w:rsidRDefault="00AA18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B6"/>
    <w:rsid w:val="000275F4"/>
    <w:rsid w:val="0003787A"/>
    <w:rsid w:val="00067354"/>
    <w:rsid w:val="000869CF"/>
    <w:rsid w:val="000F2C41"/>
    <w:rsid w:val="000F5A1F"/>
    <w:rsid w:val="001A16D4"/>
    <w:rsid w:val="001F234C"/>
    <w:rsid w:val="00233A34"/>
    <w:rsid w:val="00312274"/>
    <w:rsid w:val="00356AE2"/>
    <w:rsid w:val="003E356A"/>
    <w:rsid w:val="0048377C"/>
    <w:rsid w:val="00496D81"/>
    <w:rsid w:val="00525AAB"/>
    <w:rsid w:val="005D3B84"/>
    <w:rsid w:val="00647439"/>
    <w:rsid w:val="00661810"/>
    <w:rsid w:val="008B6C29"/>
    <w:rsid w:val="008F3E54"/>
    <w:rsid w:val="009B23A9"/>
    <w:rsid w:val="00AA185A"/>
    <w:rsid w:val="00AC65BB"/>
    <w:rsid w:val="00BC2EAA"/>
    <w:rsid w:val="00C00585"/>
    <w:rsid w:val="00C11A7E"/>
    <w:rsid w:val="00C67AE7"/>
    <w:rsid w:val="00CA1BCA"/>
    <w:rsid w:val="00D07BFB"/>
    <w:rsid w:val="00D07DE2"/>
    <w:rsid w:val="00D17F48"/>
    <w:rsid w:val="00DD4B58"/>
    <w:rsid w:val="00DE2404"/>
    <w:rsid w:val="00E62109"/>
    <w:rsid w:val="00EF2176"/>
    <w:rsid w:val="00F3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462999-247C-4D6E-B379-95DD9843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0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3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40B6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4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ElizabAUTHORIZED BY: Director-Medical/Surgical Nursing ServicesDATE OF ORIGIN: 12/2016	LAST DATE OF REVIEW: 12/2016	LAST REVISION DATE: 12/2016	Page 1 of 4eth</dc:creator>
  <cp:keywords/>
  <dc:description/>
  <cp:lastModifiedBy>Castaneda, Angel</cp:lastModifiedBy>
  <cp:revision>4</cp:revision>
  <cp:lastPrinted>2019-08-14T15:15:00Z</cp:lastPrinted>
  <dcterms:created xsi:type="dcterms:W3CDTF">2020-01-09T19:28:00Z</dcterms:created>
  <dcterms:modified xsi:type="dcterms:W3CDTF">2020-01-21T18:11:00Z</dcterms:modified>
</cp:coreProperties>
</file>