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86" w:rsidRDefault="002A5E86" w:rsidP="002A5E86">
      <w:pPr>
        <w:jc w:val="center"/>
        <w:rPr>
          <w:sz w:val="40"/>
          <w:szCs w:val="40"/>
        </w:rPr>
      </w:pPr>
      <w:r>
        <w:rPr>
          <w:sz w:val="40"/>
          <w:szCs w:val="40"/>
        </w:rPr>
        <w:t>New Employee</w:t>
      </w:r>
    </w:p>
    <w:p w:rsidR="002A5E86" w:rsidRPr="00B305AD" w:rsidRDefault="002A5E86" w:rsidP="002A5E86">
      <w:pPr>
        <w:jc w:val="center"/>
        <w:rPr>
          <w:sz w:val="40"/>
          <w:szCs w:val="40"/>
        </w:rPr>
      </w:pPr>
      <w:r>
        <w:rPr>
          <w:sz w:val="40"/>
          <w:szCs w:val="40"/>
        </w:rPr>
        <w:t>Scavenger Hunt</w:t>
      </w:r>
    </w:p>
    <w:p w:rsidR="002A5E86" w:rsidRDefault="002A5E86" w:rsidP="002A5E86"/>
    <w:p w:rsidR="002A5E86" w:rsidRDefault="002A5E86" w:rsidP="002A5E86"/>
    <w:p w:rsidR="002A5E86" w:rsidRDefault="002A5E86" w:rsidP="002A5E86"/>
    <w:p w:rsidR="002A5E86" w:rsidRDefault="002A5E86" w:rsidP="002A5E86"/>
    <w:p w:rsidR="002A5E86" w:rsidRDefault="002A5E86" w:rsidP="002A5E86"/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372"/>
        <w:gridCol w:w="2372"/>
        <w:gridCol w:w="2372"/>
      </w:tblGrid>
      <w:tr w:rsidR="002A5E86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Front desk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Fire extinguishers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Eye Wash Stations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The Lab</w:t>
            </w:r>
          </w:p>
        </w:tc>
      </w:tr>
      <w:tr w:rsidR="002A5E86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Dirty Utility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Pharmacy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WOW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Code sheets</w:t>
            </w:r>
          </w:p>
        </w:tc>
      </w:tr>
      <w:tr w:rsidR="002A5E86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Employee Bathroom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Oxygen Tank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Emergency Tackle Box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proofErr w:type="spellStart"/>
            <w:r>
              <w:t>Ambu</w:t>
            </w:r>
            <w:proofErr w:type="spellEnd"/>
            <w:r>
              <w:t xml:space="preserve"> Bag</w:t>
            </w:r>
          </w:p>
        </w:tc>
      </w:tr>
      <w:tr w:rsidR="002A5E86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Blood Pressure Cuff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Scale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Exam Room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Kitchen</w:t>
            </w:r>
          </w:p>
        </w:tc>
      </w:tr>
      <w:tr w:rsidR="002A5E86" w:rsidTr="00222BB4">
        <w:trPr>
          <w:trHeight w:val="1652"/>
        </w:trPr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Urine Cup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Employee Lockers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Fire Alarm</w:t>
            </w:r>
          </w:p>
        </w:tc>
        <w:tc>
          <w:tcPr>
            <w:tcW w:w="2372" w:type="dxa"/>
            <w:shd w:val="clear" w:color="auto" w:fill="auto"/>
          </w:tcPr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</w:p>
          <w:p w:rsidR="002A5E86" w:rsidRDefault="002A5E86" w:rsidP="00222BB4">
            <w:pPr>
              <w:jc w:val="center"/>
            </w:pPr>
            <w:r>
              <w:t>Emergency Exit</w:t>
            </w:r>
          </w:p>
        </w:tc>
      </w:tr>
    </w:tbl>
    <w:p w:rsidR="002A5E86" w:rsidRDefault="002A5E86" w:rsidP="002A5E86"/>
    <w:p w:rsidR="002A5E86" w:rsidRDefault="002A5E86" w:rsidP="002A5E86">
      <w:pPr>
        <w:pStyle w:val="ListParagraph"/>
        <w:rPr>
          <w:sz w:val="24"/>
          <w:szCs w:val="24"/>
        </w:rPr>
      </w:pPr>
    </w:p>
    <w:p w:rsidR="002A5E86" w:rsidRDefault="002A5E86" w:rsidP="002A5E86">
      <w:pPr>
        <w:pStyle w:val="ListParagraph"/>
        <w:rPr>
          <w:sz w:val="24"/>
          <w:szCs w:val="24"/>
        </w:rPr>
      </w:pPr>
    </w:p>
    <w:p w:rsidR="00F422F8" w:rsidRDefault="002A5E86">
      <w:bookmarkStart w:id="0" w:name="_GoBack"/>
      <w:bookmarkEnd w:id="0"/>
    </w:p>
    <w:sectPr w:rsidR="00F4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B75"/>
    <w:multiLevelType w:val="hybridMultilevel"/>
    <w:tmpl w:val="DC78A0AC"/>
    <w:lvl w:ilvl="0" w:tplc="EAAC6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D"/>
    <w:rsid w:val="002A5E86"/>
    <w:rsid w:val="00910B1D"/>
    <w:rsid w:val="00B97125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3592-4F0C-4AF0-9AB5-41DE311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Danielle</dc:creator>
  <cp:keywords/>
  <dc:description/>
  <cp:lastModifiedBy>Pittman, Danielle</cp:lastModifiedBy>
  <cp:revision>2</cp:revision>
  <dcterms:created xsi:type="dcterms:W3CDTF">2021-08-09T16:57:00Z</dcterms:created>
  <dcterms:modified xsi:type="dcterms:W3CDTF">2021-08-09T16:57:00Z</dcterms:modified>
</cp:coreProperties>
</file>