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CC" w:rsidRDefault="00E95BCC" w:rsidP="00E95BCC">
      <w:pPr>
        <w:jc w:val="center"/>
        <w:rPr>
          <w:sz w:val="40"/>
          <w:szCs w:val="40"/>
        </w:rPr>
      </w:pPr>
      <w:r>
        <w:rPr>
          <w:sz w:val="40"/>
          <w:szCs w:val="40"/>
        </w:rPr>
        <w:t>New Employee</w:t>
      </w:r>
    </w:p>
    <w:p w:rsidR="00E95BCC" w:rsidRPr="00B305AD" w:rsidRDefault="00E95BCC" w:rsidP="00E95BCC">
      <w:pPr>
        <w:jc w:val="center"/>
        <w:rPr>
          <w:sz w:val="40"/>
          <w:szCs w:val="40"/>
        </w:rPr>
      </w:pPr>
      <w:r>
        <w:rPr>
          <w:sz w:val="40"/>
          <w:szCs w:val="40"/>
        </w:rPr>
        <w:t>Seek and Find</w:t>
      </w:r>
    </w:p>
    <w:p w:rsidR="00E95BCC" w:rsidRDefault="00E95BCC" w:rsidP="00E95BCC"/>
    <w:p w:rsidR="00E95BCC" w:rsidRDefault="00E95BCC" w:rsidP="00E95BCC"/>
    <w:p w:rsidR="00E95BCC" w:rsidRDefault="00E95BCC" w:rsidP="00E95BCC"/>
    <w:p w:rsidR="00E95BCC" w:rsidRDefault="00E95BCC" w:rsidP="00E95BCC"/>
    <w:p w:rsidR="00E95BCC" w:rsidRDefault="00E95BCC" w:rsidP="00E95BCC"/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2372"/>
        <w:gridCol w:w="2372"/>
        <w:gridCol w:w="2372"/>
      </w:tblGrid>
      <w:tr w:rsidR="00E95BCC" w:rsidTr="00222BB4">
        <w:trPr>
          <w:trHeight w:val="1554"/>
        </w:trPr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2x2 Gauze</w:t>
            </w:r>
          </w:p>
        </w:tc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Huber Needles</w:t>
            </w:r>
          </w:p>
        </w:tc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Port Kits</w:t>
            </w:r>
          </w:p>
        </w:tc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IV Start Kit</w:t>
            </w:r>
          </w:p>
        </w:tc>
      </w:tr>
      <w:tr w:rsidR="00E95BCC" w:rsidTr="00222BB4">
        <w:trPr>
          <w:trHeight w:val="1554"/>
        </w:trPr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Port Caps</w:t>
            </w:r>
          </w:p>
        </w:tc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IM/</w:t>
            </w:r>
            <w:proofErr w:type="spellStart"/>
            <w:r>
              <w:t>SubQ</w:t>
            </w:r>
            <w:proofErr w:type="spellEnd"/>
            <w:r>
              <w:t xml:space="preserve"> Needle</w:t>
            </w:r>
          </w:p>
        </w:tc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COW</w:t>
            </w:r>
          </w:p>
        </w:tc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IV Catheter</w:t>
            </w:r>
          </w:p>
        </w:tc>
      </w:tr>
      <w:tr w:rsidR="00E95BCC" w:rsidTr="00222BB4">
        <w:trPr>
          <w:trHeight w:val="1554"/>
        </w:trPr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Employee Bathroom</w:t>
            </w:r>
          </w:p>
        </w:tc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Oxygen Tank</w:t>
            </w:r>
          </w:p>
        </w:tc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Emergency Tackle Box</w:t>
            </w:r>
          </w:p>
        </w:tc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proofErr w:type="spellStart"/>
            <w:r>
              <w:t>Ambu</w:t>
            </w:r>
            <w:proofErr w:type="spellEnd"/>
            <w:r>
              <w:t xml:space="preserve"> Bag</w:t>
            </w:r>
          </w:p>
        </w:tc>
      </w:tr>
      <w:tr w:rsidR="00E95BCC" w:rsidTr="00222BB4">
        <w:trPr>
          <w:trHeight w:val="1554"/>
        </w:trPr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Blood Pressure Cuff</w:t>
            </w:r>
          </w:p>
        </w:tc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Scale</w:t>
            </w:r>
          </w:p>
        </w:tc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Transfer Device</w:t>
            </w:r>
          </w:p>
        </w:tc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Saline Flush</w:t>
            </w:r>
          </w:p>
        </w:tc>
      </w:tr>
      <w:tr w:rsidR="00E95BCC" w:rsidTr="00222BB4">
        <w:trPr>
          <w:trHeight w:val="1652"/>
        </w:trPr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Urine Cup</w:t>
            </w:r>
          </w:p>
        </w:tc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Fluids for IV</w:t>
            </w:r>
          </w:p>
        </w:tc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IV Tubing</w:t>
            </w:r>
          </w:p>
        </w:tc>
        <w:tc>
          <w:tcPr>
            <w:tcW w:w="2372" w:type="dxa"/>
            <w:shd w:val="clear" w:color="auto" w:fill="auto"/>
          </w:tcPr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</w:p>
          <w:p w:rsidR="00E95BCC" w:rsidRDefault="00E95BCC" w:rsidP="00222BB4">
            <w:pPr>
              <w:jc w:val="center"/>
            </w:pPr>
            <w:r>
              <w:t>Heparin Flush</w:t>
            </w:r>
          </w:p>
        </w:tc>
      </w:tr>
    </w:tbl>
    <w:p w:rsidR="00E95BCC" w:rsidRDefault="00E95BCC" w:rsidP="00E95BCC"/>
    <w:p w:rsidR="00E95BCC" w:rsidRPr="008540A9" w:rsidRDefault="00E95BCC" w:rsidP="00E95BCC">
      <w:pPr>
        <w:rPr>
          <w:sz w:val="24"/>
          <w:szCs w:val="24"/>
        </w:rPr>
      </w:pPr>
    </w:p>
    <w:p w:rsidR="00F422F8" w:rsidRDefault="00E95BCC">
      <w:bookmarkStart w:id="0" w:name="_GoBack"/>
      <w:bookmarkEnd w:id="0"/>
    </w:p>
    <w:sectPr w:rsidR="00F42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A4B75"/>
    <w:multiLevelType w:val="hybridMultilevel"/>
    <w:tmpl w:val="DC78A0AC"/>
    <w:lvl w:ilvl="0" w:tplc="EAAC6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1D"/>
    <w:rsid w:val="002A5E86"/>
    <w:rsid w:val="00910B1D"/>
    <w:rsid w:val="00B97125"/>
    <w:rsid w:val="00E9157C"/>
    <w:rsid w:val="00E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3592-4F0C-4AF0-9AB5-41DE311B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Pittman, Danielle</dc:creator>
  <cp:keywords/>
  <dc:description/>
  <cp:lastModifiedBy>Pittman, Danielle</cp:lastModifiedBy>
  <cp:revision>2</cp:revision>
  <dcterms:created xsi:type="dcterms:W3CDTF">2021-08-09T16:58:00Z</dcterms:created>
  <dcterms:modified xsi:type="dcterms:W3CDTF">2021-08-09T16:58:00Z</dcterms:modified>
</cp:coreProperties>
</file>